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C8" w:rsidRDefault="009577C8" w:rsidP="00C66529">
      <w:pPr>
        <w:pStyle w:val="Sinespaciado"/>
        <w:rPr>
          <w:rFonts w:asciiTheme="minorHAnsi" w:hAnsiTheme="minorHAnsi" w:cstheme="minorHAnsi"/>
          <w:b/>
        </w:rPr>
      </w:pPr>
    </w:p>
    <w:p w:rsidR="00661679" w:rsidRPr="00C66529" w:rsidRDefault="00661679" w:rsidP="00C66529">
      <w:pPr>
        <w:pStyle w:val="Sinespaciado"/>
      </w:pPr>
      <w:r w:rsidRPr="000B2181">
        <w:rPr>
          <w:rFonts w:asciiTheme="minorHAnsi" w:hAnsiTheme="minorHAnsi" w:cstheme="minorHAnsi"/>
          <w:b/>
        </w:rPr>
        <w:t>EL P</w:t>
      </w:r>
      <w:r w:rsidR="00C66529">
        <w:rPr>
          <w:rFonts w:asciiTheme="minorHAnsi" w:hAnsiTheme="minorHAnsi" w:cstheme="minorHAnsi"/>
          <w:b/>
        </w:rPr>
        <w:t>LAN</w:t>
      </w:r>
      <w:r w:rsidRPr="000B2181">
        <w:rPr>
          <w:rFonts w:asciiTheme="minorHAnsi" w:hAnsiTheme="minorHAnsi" w:cstheme="minorHAnsi"/>
          <w:b/>
        </w:rPr>
        <w:t xml:space="preserve"> INCLUYE:</w:t>
      </w:r>
    </w:p>
    <w:p w:rsidR="000B2181" w:rsidRDefault="00D73DC0" w:rsidP="000B2181">
      <w:pPr>
        <w:numPr>
          <w:ilvl w:val="0"/>
          <w:numId w:val="1"/>
        </w:numPr>
        <w:spacing w:before="100" w:beforeAutospacing="1" w:after="100" w:afterAutospacing="1"/>
        <w:ind w:hanging="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Traslados desde Medellín </w:t>
      </w:r>
    </w:p>
    <w:p w:rsidR="000B2181" w:rsidRDefault="00661679" w:rsidP="000B2181">
      <w:pPr>
        <w:numPr>
          <w:ilvl w:val="0"/>
          <w:numId w:val="1"/>
        </w:numPr>
        <w:spacing w:before="100" w:beforeAutospacing="1" w:after="100" w:afterAutospacing="1"/>
        <w:ind w:hanging="76"/>
        <w:jc w:val="both"/>
        <w:rPr>
          <w:rFonts w:asciiTheme="minorHAnsi" w:hAnsiTheme="minorHAnsi" w:cstheme="minorHAnsi"/>
        </w:rPr>
      </w:pPr>
      <w:r w:rsidRPr="000B2181">
        <w:rPr>
          <w:rFonts w:asciiTheme="minorHAnsi" w:hAnsiTheme="minorHAnsi" w:cstheme="minorHAnsi"/>
          <w:color w:val="000000"/>
        </w:rPr>
        <w:t>Guía acompañante durante todo el recorrido.</w:t>
      </w:r>
    </w:p>
    <w:p w:rsidR="000B2181" w:rsidRPr="00C66529" w:rsidRDefault="00661679" w:rsidP="000B2181">
      <w:pPr>
        <w:numPr>
          <w:ilvl w:val="0"/>
          <w:numId w:val="1"/>
        </w:numPr>
        <w:spacing w:before="100" w:beforeAutospacing="1" w:after="100" w:afterAutospacing="1"/>
        <w:ind w:hanging="76"/>
        <w:jc w:val="both"/>
        <w:rPr>
          <w:rFonts w:asciiTheme="minorHAnsi" w:hAnsiTheme="minorHAnsi" w:cstheme="minorHAnsi"/>
        </w:rPr>
      </w:pPr>
      <w:r w:rsidRPr="000B2181">
        <w:rPr>
          <w:rFonts w:asciiTheme="minorHAnsi" w:hAnsiTheme="minorHAnsi" w:cstheme="minorHAnsi"/>
          <w:color w:val="000000"/>
        </w:rPr>
        <w:t>Tarjeta de asistencia médica.</w:t>
      </w:r>
    </w:p>
    <w:p w:rsidR="000B2181" w:rsidRPr="00AA5339" w:rsidRDefault="00C66529" w:rsidP="00AA5339">
      <w:pPr>
        <w:numPr>
          <w:ilvl w:val="0"/>
          <w:numId w:val="1"/>
        </w:numPr>
        <w:spacing w:before="100" w:beforeAutospacing="1" w:after="100" w:afterAutospacing="1"/>
        <w:ind w:hanging="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Alojamiento</w:t>
      </w:r>
      <w:r w:rsidR="0040231C">
        <w:rPr>
          <w:rFonts w:asciiTheme="minorHAnsi" w:hAnsiTheme="minorHAnsi" w:cstheme="minorHAnsi"/>
          <w:color w:val="000000"/>
        </w:rPr>
        <w:t>: 6 noches 7</w:t>
      </w:r>
      <w:r w:rsidR="00AA5339" w:rsidRPr="000B2181">
        <w:rPr>
          <w:rFonts w:asciiTheme="minorHAnsi" w:hAnsiTheme="minorHAnsi" w:cstheme="minorHAnsi"/>
          <w:color w:val="000000"/>
        </w:rPr>
        <w:t xml:space="preserve"> días (1 Noche e</w:t>
      </w:r>
      <w:r w:rsidR="00AA5339">
        <w:rPr>
          <w:rFonts w:asciiTheme="minorHAnsi" w:hAnsiTheme="minorHAnsi" w:cstheme="minorHAnsi"/>
          <w:color w:val="000000"/>
        </w:rPr>
        <w:t xml:space="preserve">n </w:t>
      </w:r>
      <w:r w:rsidR="00CC4676">
        <w:rPr>
          <w:rFonts w:asciiTheme="minorHAnsi" w:hAnsiTheme="minorHAnsi" w:cstheme="minorHAnsi"/>
          <w:color w:val="000000"/>
        </w:rPr>
        <w:t>Valledupar</w:t>
      </w:r>
      <w:r>
        <w:rPr>
          <w:rFonts w:asciiTheme="minorHAnsi" w:hAnsiTheme="minorHAnsi" w:cstheme="minorHAnsi"/>
          <w:color w:val="000000"/>
        </w:rPr>
        <w:t>,2 Noches en Riohacha,</w:t>
      </w:r>
      <w:r w:rsidR="003E0D89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 xml:space="preserve"> Noche en el cabo de la Vela,</w:t>
      </w:r>
      <w:r w:rsidR="003E0D89"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 xml:space="preserve"> noche</w:t>
      </w:r>
      <w:r w:rsidR="003E0D89">
        <w:rPr>
          <w:rFonts w:asciiTheme="minorHAnsi" w:hAnsiTheme="minorHAnsi" w:cstheme="minorHAnsi"/>
          <w:color w:val="000000"/>
        </w:rPr>
        <w:t>s</w:t>
      </w:r>
      <w:r w:rsidR="00971694">
        <w:rPr>
          <w:rFonts w:asciiTheme="minorHAnsi" w:hAnsiTheme="minorHAnsi" w:cstheme="minorHAnsi"/>
          <w:color w:val="000000"/>
        </w:rPr>
        <w:t xml:space="preserve"> en Santa Marta</w:t>
      </w:r>
      <w:r w:rsidR="00472EFE">
        <w:rPr>
          <w:rFonts w:asciiTheme="minorHAnsi" w:hAnsiTheme="minorHAnsi" w:cstheme="minorHAnsi"/>
          <w:color w:val="000000"/>
        </w:rPr>
        <w:t>)</w:t>
      </w:r>
    </w:p>
    <w:p w:rsidR="00661679" w:rsidRPr="00971694" w:rsidRDefault="00661679" w:rsidP="000248E1">
      <w:pPr>
        <w:numPr>
          <w:ilvl w:val="0"/>
          <w:numId w:val="1"/>
        </w:numPr>
        <w:spacing w:before="100" w:beforeAutospacing="1" w:after="100" w:afterAutospacing="1"/>
        <w:ind w:hanging="76"/>
        <w:jc w:val="both"/>
        <w:rPr>
          <w:rFonts w:asciiTheme="minorHAnsi" w:hAnsiTheme="minorHAnsi" w:cstheme="minorHAnsi"/>
        </w:rPr>
      </w:pPr>
      <w:r w:rsidRPr="000B2181">
        <w:rPr>
          <w:rFonts w:asciiTheme="minorHAnsi" w:hAnsiTheme="minorHAnsi" w:cstheme="minorHAnsi"/>
          <w:color w:val="000000"/>
        </w:rPr>
        <w:t xml:space="preserve">Alimentación: desayuno </w:t>
      </w:r>
      <w:r w:rsidR="004B77CB" w:rsidRPr="000B2181">
        <w:rPr>
          <w:rFonts w:asciiTheme="minorHAnsi" w:hAnsiTheme="minorHAnsi" w:cstheme="minorHAnsi"/>
          <w:color w:val="000000"/>
        </w:rPr>
        <w:t>y cena</w:t>
      </w:r>
      <w:r w:rsidR="000B2181" w:rsidRPr="000B2181">
        <w:rPr>
          <w:rFonts w:asciiTheme="minorHAnsi" w:hAnsiTheme="minorHAnsi" w:cstheme="minorHAnsi"/>
          <w:color w:val="000000"/>
        </w:rPr>
        <w:t xml:space="preserve"> por noche de alojamiento (6 Desayunos y 6 Cenas)</w:t>
      </w:r>
    </w:p>
    <w:p w:rsidR="00971694" w:rsidRPr="000248E1" w:rsidRDefault="00971694" w:rsidP="000248E1">
      <w:pPr>
        <w:numPr>
          <w:ilvl w:val="0"/>
          <w:numId w:val="1"/>
        </w:numPr>
        <w:spacing w:before="100" w:beforeAutospacing="1" w:after="100" w:afterAutospacing="1"/>
        <w:ind w:hanging="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Noche de integración</w:t>
      </w:r>
    </w:p>
    <w:p w:rsidR="00AE23F3" w:rsidRPr="00197352" w:rsidRDefault="00472EFE" w:rsidP="00197352">
      <w:pPr>
        <w:pStyle w:val="Sinespaciado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TOUR</w:t>
      </w:r>
    </w:p>
    <w:p w:rsidR="00AE23F3" w:rsidRPr="00AE23F3" w:rsidRDefault="00AE23F3" w:rsidP="00AE23F3">
      <w:pPr>
        <w:pStyle w:val="Sinespaciado"/>
        <w:rPr>
          <w:rFonts w:asciiTheme="minorHAnsi" w:hAnsiTheme="minorHAnsi" w:cstheme="minorHAnsi"/>
          <w:b/>
        </w:rPr>
      </w:pPr>
      <w:proofErr w:type="spellStart"/>
      <w:r w:rsidRPr="00AE23F3">
        <w:rPr>
          <w:rFonts w:asciiTheme="minorHAnsi" w:hAnsiTheme="minorHAnsi" w:cstheme="minorHAnsi"/>
          <w:b/>
        </w:rPr>
        <w:t>Toures</w:t>
      </w:r>
      <w:proofErr w:type="spellEnd"/>
      <w:r w:rsidRPr="00AE23F3">
        <w:rPr>
          <w:rFonts w:asciiTheme="minorHAnsi" w:hAnsiTheme="minorHAnsi" w:cstheme="minorHAnsi"/>
          <w:b/>
        </w:rPr>
        <w:t xml:space="preserve"> en Valledupar:</w:t>
      </w:r>
    </w:p>
    <w:p w:rsidR="00AE23F3" w:rsidRPr="00AE23F3" w:rsidRDefault="00AE23F3" w:rsidP="00AE23F3">
      <w:pPr>
        <w:pStyle w:val="Sinespaciado"/>
        <w:numPr>
          <w:ilvl w:val="0"/>
          <w:numId w:val="12"/>
        </w:numPr>
        <w:rPr>
          <w:rFonts w:asciiTheme="minorHAnsi" w:hAnsiTheme="minorHAnsi" w:cstheme="minorHAnsi"/>
        </w:rPr>
      </w:pPr>
      <w:r w:rsidRPr="00AE23F3">
        <w:rPr>
          <w:rFonts w:asciiTheme="minorHAnsi" w:hAnsiTheme="minorHAnsi" w:cstheme="minorHAnsi"/>
        </w:rPr>
        <w:t xml:space="preserve">Visita al río </w:t>
      </w:r>
      <w:proofErr w:type="spellStart"/>
      <w:r w:rsidRPr="00AE23F3">
        <w:rPr>
          <w:rFonts w:asciiTheme="minorHAnsi" w:hAnsiTheme="minorHAnsi" w:cstheme="minorHAnsi"/>
        </w:rPr>
        <w:t>Guatapurí</w:t>
      </w:r>
      <w:proofErr w:type="spellEnd"/>
      <w:r w:rsidRPr="00AE23F3">
        <w:rPr>
          <w:rFonts w:asciiTheme="minorHAnsi" w:hAnsiTheme="minorHAnsi" w:cstheme="minorHAnsi"/>
        </w:rPr>
        <w:t>.</w:t>
      </w:r>
    </w:p>
    <w:p w:rsidR="00AE23F3" w:rsidRPr="00AE23F3" w:rsidRDefault="00AE23F3" w:rsidP="00AE23F3">
      <w:pPr>
        <w:pStyle w:val="Sinespaciado"/>
        <w:numPr>
          <w:ilvl w:val="0"/>
          <w:numId w:val="12"/>
        </w:numPr>
        <w:rPr>
          <w:rFonts w:asciiTheme="minorHAnsi" w:hAnsiTheme="minorHAnsi" w:cstheme="minorHAnsi"/>
        </w:rPr>
      </w:pPr>
      <w:r w:rsidRPr="00AE23F3">
        <w:rPr>
          <w:rFonts w:asciiTheme="minorHAnsi" w:hAnsiTheme="minorHAnsi" w:cstheme="minorHAnsi"/>
        </w:rPr>
        <w:t>City tours en la Ciudad, Tour de compras.</w:t>
      </w:r>
    </w:p>
    <w:p w:rsidR="00AE23F3" w:rsidRPr="00AE23F3" w:rsidRDefault="00AE23F3" w:rsidP="00AE23F3">
      <w:pPr>
        <w:pStyle w:val="Sinespaciado"/>
        <w:numPr>
          <w:ilvl w:val="0"/>
          <w:numId w:val="12"/>
        </w:numPr>
        <w:rPr>
          <w:rFonts w:asciiTheme="minorHAnsi" w:hAnsiTheme="minorHAnsi" w:cstheme="minorHAnsi"/>
        </w:rPr>
      </w:pPr>
      <w:r w:rsidRPr="00AE23F3">
        <w:rPr>
          <w:rFonts w:asciiTheme="minorHAnsi" w:hAnsiTheme="minorHAnsi" w:cstheme="minorHAnsi"/>
        </w:rPr>
        <w:t>Reconocimiento a plaza francisco el hombre donde se celebra el festival mundial del vallenato.</w:t>
      </w:r>
    </w:p>
    <w:p w:rsidR="00AE23F3" w:rsidRPr="00AE23F3" w:rsidRDefault="00AE23F3" w:rsidP="00AE23F3">
      <w:pPr>
        <w:pStyle w:val="Sinespaciado"/>
        <w:numPr>
          <w:ilvl w:val="0"/>
          <w:numId w:val="12"/>
        </w:numPr>
        <w:rPr>
          <w:rFonts w:asciiTheme="minorHAnsi" w:hAnsiTheme="minorHAnsi" w:cstheme="minorHAnsi"/>
        </w:rPr>
      </w:pPr>
      <w:r w:rsidRPr="00AE23F3">
        <w:rPr>
          <w:rFonts w:asciiTheme="minorHAnsi" w:hAnsiTheme="minorHAnsi" w:cstheme="minorHAnsi"/>
        </w:rPr>
        <w:t>Monumento a mi pedazo de acordeón entre otros.</w:t>
      </w:r>
    </w:p>
    <w:p w:rsidR="00AE23F3" w:rsidRPr="00AE23F3" w:rsidRDefault="00AE23F3" w:rsidP="00AE23F3">
      <w:pPr>
        <w:pStyle w:val="Sinespaciado"/>
        <w:rPr>
          <w:rFonts w:asciiTheme="minorHAnsi" w:hAnsiTheme="minorHAnsi" w:cstheme="minorHAnsi"/>
          <w:b/>
        </w:rPr>
      </w:pPr>
      <w:proofErr w:type="spellStart"/>
      <w:r w:rsidRPr="00AE23F3">
        <w:rPr>
          <w:rFonts w:asciiTheme="minorHAnsi" w:hAnsiTheme="minorHAnsi" w:cstheme="minorHAnsi"/>
          <w:b/>
        </w:rPr>
        <w:t>Toures</w:t>
      </w:r>
      <w:proofErr w:type="spellEnd"/>
      <w:r w:rsidRPr="00AE23F3">
        <w:rPr>
          <w:rFonts w:asciiTheme="minorHAnsi" w:hAnsiTheme="minorHAnsi" w:cstheme="minorHAnsi"/>
          <w:b/>
        </w:rPr>
        <w:t xml:space="preserve"> en la Guajira</w:t>
      </w:r>
    </w:p>
    <w:p w:rsidR="00AE23F3" w:rsidRPr="00AE23F3" w:rsidRDefault="00AE23F3" w:rsidP="00AE23F3">
      <w:pPr>
        <w:pStyle w:val="Sinespaciado"/>
        <w:numPr>
          <w:ilvl w:val="0"/>
          <w:numId w:val="12"/>
        </w:numPr>
        <w:rPr>
          <w:rFonts w:asciiTheme="minorHAnsi" w:hAnsiTheme="minorHAnsi" w:cstheme="minorHAnsi"/>
        </w:rPr>
      </w:pPr>
      <w:r w:rsidRPr="00AE23F3">
        <w:rPr>
          <w:rFonts w:asciiTheme="minorHAnsi" w:hAnsiTheme="minorHAnsi" w:cstheme="minorHAnsi"/>
        </w:rPr>
        <w:t>Visita a las Minas de Sal en Manaure.</w:t>
      </w:r>
    </w:p>
    <w:p w:rsidR="00AE23F3" w:rsidRPr="00AE23F3" w:rsidRDefault="00AE23F3" w:rsidP="00AE23F3">
      <w:pPr>
        <w:pStyle w:val="Sinespaciado"/>
        <w:numPr>
          <w:ilvl w:val="0"/>
          <w:numId w:val="12"/>
        </w:numPr>
        <w:rPr>
          <w:rFonts w:asciiTheme="minorHAnsi" w:hAnsiTheme="minorHAnsi" w:cstheme="minorHAnsi"/>
        </w:rPr>
      </w:pPr>
      <w:r w:rsidRPr="00AE23F3">
        <w:rPr>
          <w:rFonts w:asciiTheme="minorHAnsi" w:hAnsiTheme="minorHAnsi" w:cstheme="minorHAnsi"/>
        </w:rPr>
        <w:t>Visita a Uribía _ capital Wayuu.</w:t>
      </w:r>
    </w:p>
    <w:p w:rsidR="00AE23F3" w:rsidRPr="00AE23F3" w:rsidRDefault="00AE23F3" w:rsidP="00AE23F3">
      <w:pPr>
        <w:pStyle w:val="Sinespaciado"/>
        <w:numPr>
          <w:ilvl w:val="0"/>
          <w:numId w:val="12"/>
        </w:numPr>
        <w:rPr>
          <w:rFonts w:asciiTheme="minorHAnsi" w:hAnsiTheme="minorHAnsi" w:cstheme="minorHAnsi"/>
        </w:rPr>
      </w:pPr>
      <w:r w:rsidRPr="00AE23F3">
        <w:rPr>
          <w:rFonts w:asciiTheme="minorHAnsi" w:hAnsiTheme="minorHAnsi" w:cstheme="minorHAnsi"/>
        </w:rPr>
        <w:t>Parque Eólico de las EE. PP.</w:t>
      </w:r>
    </w:p>
    <w:p w:rsidR="00AE23F3" w:rsidRPr="00AE23F3" w:rsidRDefault="00AE23F3" w:rsidP="00AE23F3">
      <w:pPr>
        <w:pStyle w:val="Sinespaciado"/>
        <w:numPr>
          <w:ilvl w:val="0"/>
          <w:numId w:val="12"/>
        </w:numPr>
        <w:rPr>
          <w:rFonts w:asciiTheme="minorHAnsi" w:hAnsiTheme="minorHAnsi" w:cstheme="minorHAnsi"/>
        </w:rPr>
      </w:pPr>
      <w:r w:rsidRPr="00AE23F3">
        <w:rPr>
          <w:rFonts w:asciiTheme="minorHAnsi" w:hAnsiTheme="minorHAnsi" w:cstheme="minorHAnsi"/>
        </w:rPr>
        <w:t>Visita al Pilón de azúcar.</w:t>
      </w:r>
    </w:p>
    <w:p w:rsidR="00AE23F3" w:rsidRPr="00AE23F3" w:rsidRDefault="00AE23F3" w:rsidP="00AE23F3">
      <w:pPr>
        <w:pStyle w:val="Sinespaciado"/>
        <w:numPr>
          <w:ilvl w:val="0"/>
          <w:numId w:val="12"/>
        </w:numPr>
        <w:rPr>
          <w:rFonts w:asciiTheme="minorHAnsi" w:hAnsiTheme="minorHAnsi" w:cstheme="minorHAnsi"/>
        </w:rPr>
      </w:pPr>
      <w:r w:rsidRPr="00AE23F3">
        <w:rPr>
          <w:rFonts w:asciiTheme="minorHAnsi" w:hAnsiTheme="minorHAnsi" w:cstheme="minorHAnsi"/>
        </w:rPr>
        <w:t>Visita al Cabo de la Vela</w:t>
      </w:r>
    </w:p>
    <w:p w:rsidR="00AE23F3" w:rsidRPr="00AE23F3" w:rsidRDefault="00AE23F3" w:rsidP="00AE23F3">
      <w:pPr>
        <w:pStyle w:val="Sinespaciado"/>
        <w:numPr>
          <w:ilvl w:val="0"/>
          <w:numId w:val="12"/>
        </w:numPr>
        <w:rPr>
          <w:rFonts w:asciiTheme="minorHAnsi" w:hAnsiTheme="minorHAnsi" w:cstheme="minorHAnsi"/>
        </w:rPr>
      </w:pPr>
      <w:r w:rsidRPr="00AE23F3">
        <w:rPr>
          <w:rFonts w:asciiTheme="minorHAnsi" w:hAnsiTheme="minorHAnsi" w:cstheme="minorHAnsi"/>
        </w:rPr>
        <w:t xml:space="preserve">Visita a Ranchería </w:t>
      </w:r>
      <w:proofErr w:type="spellStart"/>
      <w:r w:rsidRPr="00AE23F3">
        <w:rPr>
          <w:rFonts w:asciiTheme="minorHAnsi" w:hAnsiTheme="minorHAnsi" w:cstheme="minorHAnsi"/>
        </w:rPr>
        <w:t>Wayu</w:t>
      </w:r>
      <w:proofErr w:type="spellEnd"/>
      <w:r w:rsidRPr="00AE23F3">
        <w:rPr>
          <w:rFonts w:asciiTheme="minorHAnsi" w:hAnsiTheme="minorHAnsi" w:cstheme="minorHAnsi"/>
        </w:rPr>
        <w:t xml:space="preserve"> conociendo la cultura y costumbres propias de sus habitantes</w:t>
      </w:r>
    </w:p>
    <w:p w:rsidR="00AE23F3" w:rsidRPr="00AE23F3" w:rsidRDefault="00AE23F3" w:rsidP="00AE23F3">
      <w:pPr>
        <w:pStyle w:val="Sinespaciado"/>
        <w:rPr>
          <w:rFonts w:asciiTheme="minorHAnsi" w:hAnsiTheme="minorHAnsi" w:cstheme="minorHAnsi"/>
          <w:b/>
        </w:rPr>
      </w:pPr>
      <w:proofErr w:type="spellStart"/>
      <w:r w:rsidRPr="00AE23F3">
        <w:rPr>
          <w:rFonts w:asciiTheme="minorHAnsi" w:hAnsiTheme="minorHAnsi" w:cstheme="minorHAnsi"/>
          <w:b/>
        </w:rPr>
        <w:t>Toures</w:t>
      </w:r>
      <w:proofErr w:type="spellEnd"/>
      <w:r w:rsidRPr="00AE23F3">
        <w:rPr>
          <w:rFonts w:asciiTheme="minorHAnsi" w:hAnsiTheme="minorHAnsi" w:cstheme="minorHAnsi"/>
          <w:b/>
        </w:rPr>
        <w:t xml:space="preserve"> en Santa Marta</w:t>
      </w:r>
    </w:p>
    <w:p w:rsidR="00AE23F3" w:rsidRPr="00AE23F3" w:rsidRDefault="00AE23F3" w:rsidP="00AE23F3">
      <w:pPr>
        <w:pStyle w:val="Sinespaciado"/>
        <w:numPr>
          <w:ilvl w:val="0"/>
          <w:numId w:val="12"/>
        </w:numPr>
        <w:rPr>
          <w:rFonts w:asciiTheme="minorHAnsi" w:hAnsiTheme="minorHAnsi" w:cstheme="minorHAnsi"/>
        </w:rPr>
      </w:pPr>
      <w:r w:rsidRPr="00AE23F3">
        <w:rPr>
          <w:rFonts w:asciiTheme="minorHAnsi" w:hAnsiTheme="minorHAnsi" w:cstheme="minorHAnsi"/>
        </w:rPr>
        <w:t>Visita a las playas del Rodadero.</w:t>
      </w:r>
    </w:p>
    <w:p w:rsidR="00AE23F3" w:rsidRPr="00AE23F3" w:rsidRDefault="00971694" w:rsidP="00AE23F3">
      <w:pPr>
        <w:pStyle w:val="Sinespaciado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Visita a </w:t>
      </w:r>
      <w:proofErr w:type="spellStart"/>
      <w:r>
        <w:rPr>
          <w:rFonts w:asciiTheme="minorHAnsi" w:hAnsiTheme="minorHAnsi" w:cstheme="minorHAnsi"/>
        </w:rPr>
        <w:t>Buritica</w:t>
      </w:r>
      <w:proofErr w:type="spellEnd"/>
      <w:r w:rsidR="00AE23F3" w:rsidRPr="00AE23F3">
        <w:rPr>
          <w:rFonts w:asciiTheme="minorHAnsi" w:hAnsiTheme="minorHAnsi" w:cstheme="minorHAnsi"/>
        </w:rPr>
        <w:t xml:space="preserve"> donde se une el rio con el mar</w:t>
      </w:r>
    </w:p>
    <w:p w:rsidR="00AE23F3" w:rsidRPr="00AE23F3" w:rsidRDefault="00AE23F3" w:rsidP="00AE23F3">
      <w:pPr>
        <w:pStyle w:val="Sinespaciado"/>
        <w:numPr>
          <w:ilvl w:val="0"/>
          <w:numId w:val="12"/>
        </w:numPr>
        <w:rPr>
          <w:rFonts w:asciiTheme="minorHAnsi" w:hAnsiTheme="minorHAnsi" w:cstheme="minorHAnsi"/>
        </w:rPr>
      </w:pPr>
      <w:r w:rsidRPr="00AE23F3">
        <w:rPr>
          <w:rFonts w:asciiTheme="minorHAnsi" w:hAnsiTheme="minorHAnsi" w:cstheme="minorHAnsi"/>
        </w:rPr>
        <w:t>Visita a Playa Blanca en Lancha</w:t>
      </w:r>
    </w:p>
    <w:p w:rsidR="00AE23F3" w:rsidRPr="00AE23F3" w:rsidRDefault="00AE23F3" w:rsidP="00AE23F3">
      <w:pPr>
        <w:pStyle w:val="Sinespaciado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Opcional; Parque </w:t>
      </w:r>
      <w:proofErr w:type="spellStart"/>
      <w:r>
        <w:rPr>
          <w:rFonts w:asciiTheme="minorHAnsi" w:hAnsiTheme="minorHAnsi" w:cstheme="minorHAnsi"/>
        </w:rPr>
        <w:t>Tayrona</w:t>
      </w:r>
      <w:proofErr w:type="spellEnd"/>
      <w:r>
        <w:rPr>
          <w:rFonts w:asciiTheme="minorHAnsi" w:hAnsiTheme="minorHAnsi" w:cstheme="minorHAnsi"/>
        </w:rPr>
        <w:t xml:space="preserve"> $105</w:t>
      </w:r>
      <w:r w:rsidRPr="00AE23F3">
        <w:rPr>
          <w:rFonts w:asciiTheme="minorHAnsi" w:hAnsiTheme="minorHAnsi" w:cstheme="minorHAnsi"/>
        </w:rPr>
        <w:t>.000 por persona</w:t>
      </w:r>
    </w:p>
    <w:p w:rsidR="000248E1" w:rsidRDefault="000248E1" w:rsidP="005E559F">
      <w:pPr>
        <w:pStyle w:val="Sinespaciado"/>
        <w:spacing w:line="276" w:lineRule="auto"/>
        <w:rPr>
          <w:rFonts w:asciiTheme="minorHAnsi" w:eastAsia="Times New Roman" w:hAnsiTheme="minorHAnsi" w:cstheme="minorHAnsi"/>
          <w:b/>
          <w:lang w:eastAsia="es-ES"/>
        </w:rPr>
      </w:pPr>
    </w:p>
    <w:p w:rsidR="00661679" w:rsidRPr="008B5ACF" w:rsidRDefault="00661679" w:rsidP="008B5ACF">
      <w:pPr>
        <w:pStyle w:val="Sinespaciado"/>
        <w:spacing w:line="276" w:lineRule="auto"/>
        <w:rPr>
          <w:rFonts w:asciiTheme="minorHAnsi" w:hAnsiTheme="minorHAnsi" w:cstheme="minorHAnsi"/>
        </w:rPr>
      </w:pPr>
      <w:r w:rsidRPr="005E559F">
        <w:rPr>
          <w:rFonts w:asciiTheme="minorHAnsi" w:eastAsia="Times New Roman" w:hAnsiTheme="minorHAnsi" w:cstheme="minorHAnsi"/>
          <w:b/>
          <w:lang w:eastAsia="es-ES"/>
        </w:rPr>
        <w:t>NOTAS</w:t>
      </w:r>
    </w:p>
    <w:p w:rsidR="00661679" w:rsidRDefault="00661679" w:rsidP="00661679">
      <w:pPr>
        <w:numPr>
          <w:ilvl w:val="1"/>
          <w:numId w:val="3"/>
        </w:numPr>
        <w:spacing w:after="0"/>
        <w:rPr>
          <w:rFonts w:asciiTheme="minorHAnsi" w:hAnsiTheme="minorHAnsi" w:cstheme="minorHAnsi"/>
          <w:color w:val="000000"/>
        </w:rPr>
      </w:pPr>
      <w:r w:rsidRPr="000B2181">
        <w:rPr>
          <w:rFonts w:asciiTheme="minorHAnsi" w:hAnsiTheme="minorHAnsi" w:cstheme="minorHAnsi"/>
          <w:color w:val="000000"/>
        </w:rPr>
        <w:t>Alojamiento en el Cabo de la Vela en hamacas (</w:t>
      </w:r>
      <w:r w:rsidR="008B5ACF">
        <w:rPr>
          <w:rFonts w:asciiTheme="minorHAnsi" w:hAnsiTheme="minorHAnsi" w:cstheme="minorHAnsi"/>
          <w:color w:val="000000"/>
        </w:rPr>
        <w:t xml:space="preserve">cama costo adicional de </w:t>
      </w:r>
      <w:r w:rsidR="00875278">
        <w:rPr>
          <w:rFonts w:asciiTheme="minorHAnsi" w:hAnsiTheme="minorHAnsi" w:cstheme="minorHAnsi"/>
          <w:color w:val="000000"/>
        </w:rPr>
        <w:t>$7</w:t>
      </w:r>
      <w:r w:rsidR="00AE23F3">
        <w:rPr>
          <w:rFonts w:asciiTheme="minorHAnsi" w:hAnsiTheme="minorHAnsi" w:cstheme="minorHAnsi"/>
          <w:color w:val="000000"/>
        </w:rPr>
        <w:t>5</w:t>
      </w:r>
      <w:r w:rsidR="00E05185">
        <w:rPr>
          <w:rFonts w:asciiTheme="minorHAnsi" w:hAnsiTheme="minorHAnsi" w:cstheme="minorHAnsi"/>
          <w:color w:val="000000"/>
        </w:rPr>
        <w:t>.000 por persona</w:t>
      </w:r>
      <w:r w:rsidRPr="000B2181">
        <w:rPr>
          <w:rFonts w:asciiTheme="minorHAnsi" w:hAnsiTheme="minorHAnsi" w:cstheme="minorHAnsi"/>
          <w:color w:val="000000"/>
        </w:rPr>
        <w:t>)</w:t>
      </w:r>
    </w:p>
    <w:p w:rsidR="003C5DEB" w:rsidRDefault="00E05185" w:rsidP="003C5DEB">
      <w:pPr>
        <w:pStyle w:val="Prrafodelista"/>
        <w:numPr>
          <w:ilvl w:val="0"/>
          <w:numId w:val="3"/>
        </w:numPr>
        <w:tabs>
          <w:tab w:val="left" w:pos="993"/>
        </w:tabs>
        <w:spacing w:after="0"/>
        <w:contextualSpacing w:val="0"/>
        <w:jc w:val="both"/>
        <w:rPr>
          <w:rFonts w:asciiTheme="minorHAnsi" w:hAnsiTheme="minorHAnsi"/>
          <w:lang w:eastAsia="es-ES"/>
        </w:rPr>
      </w:pPr>
      <w:r w:rsidRPr="00E05185">
        <w:rPr>
          <w:rFonts w:asciiTheme="minorHAnsi" w:hAnsiTheme="minorHAnsi"/>
          <w:lang w:eastAsia="es-ES"/>
        </w:rPr>
        <w:t>TIEMPO DE VIAJE</w:t>
      </w:r>
      <w:r w:rsidR="00CF7048" w:rsidRPr="00E05185">
        <w:rPr>
          <w:rFonts w:asciiTheme="minorHAnsi" w:hAnsiTheme="minorHAnsi"/>
          <w:lang w:eastAsia="es-ES"/>
        </w:rPr>
        <w:t xml:space="preserve"> </w:t>
      </w:r>
      <w:r w:rsidR="003C5DEB" w:rsidRPr="00E05185">
        <w:rPr>
          <w:rFonts w:asciiTheme="minorHAnsi" w:hAnsiTheme="minorHAnsi"/>
          <w:lang w:eastAsia="es-ES"/>
        </w:rPr>
        <w:t>se reserva el derecho de hacer cambios en cualquier tour o excursión cuando lo considere necesario a fin de mejorar la prestación del servicio a sus clientes.</w:t>
      </w:r>
    </w:p>
    <w:p w:rsidR="00AE23F3" w:rsidRPr="00971694" w:rsidRDefault="00AE23F3" w:rsidP="00AE23F3">
      <w:pPr>
        <w:tabs>
          <w:tab w:val="left" w:pos="993"/>
        </w:tabs>
        <w:spacing w:after="0"/>
        <w:jc w:val="both"/>
        <w:rPr>
          <w:rFonts w:asciiTheme="minorHAnsi" w:hAnsiTheme="minorHAnsi"/>
          <w:lang w:val="es-CO" w:eastAsia="es-ES"/>
        </w:rPr>
      </w:pPr>
    </w:p>
    <w:p w:rsidR="00AE23F3" w:rsidRDefault="00AE23F3" w:rsidP="00875278">
      <w:pPr>
        <w:shd w:val="clear" w:color="auto" w:fill="FFFFFF"/>
        <w:spacing w:before="100" w:beforeAutospacing="1" w:after="100" w:afterAutospacing="1" w:line="243" w:lineRule="atLeast"/>
        <w:rPr>
          <w:rFonts w:cs="Calibri"/>
          <w:b/>
          <w:color w:val="ED7D31"/>
        </w:rPr>
      </w:pPr>
    </w:p>
    <w:p w:rsidR="00AE23F3" w:rsidRDefault="00AE23F3" w:rsidP="00E05185">
      <w:pPr>
        <w:shd w:val="clear" w:color="auto" w:fill="FFFFFF"/>
        <w:spacing w:before="100" w:beforeAutospacing="1" w:after="100" w:afterAutospacing="1" w:line="243" w:lineRule="atLeast"/>
        <w:ind w:left="720"/>
        <w:jc w:val="center"/>
        <w:rPr>
          <w:rFonts w:cs="Calibri"/>
          <w:b/>
          <w:color w:val="ED7D31"/>
        </w:rPr>
      </w:pPr>
    </w:p>
    <w:tbl>
      <w:tblPr>
        <w:tblStyle w:val="Tabladecuadrcula4-nfasis61"/>
        <w:tblW w:w="7754" w:type="dxa"/>
        <w:jc w:val="center"/>
        <w:tblLook w:val="04A0" w:firstRow="1" w:lastRow="0" w:firstColumn="1" w:lastColumn="0" w:noHBand="0" w:noVBand="1"/>
      </w:tblPr>
      <w:tblGrid>
        <w:gridCol w:w="3160"/>
        <w:gridCol w:w="2225"/>
        <w:gridCol w:w="2369"/>
      </w:tblGrid>
      <w:tr w:rsidR="00875278" w:rsidRPr="00875278" w:rsidTr="00875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vAlign w:val="center"/>
            <w:hideMark/>
          </w:tcPr>
          <w:p w:rsidR="00875278" w:rsidRPr="00875278" w:rsidRDefault="00875278" w:rsidP="0087527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8752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Fecha de salida</w:t>
            </w:r>
          </w:p>
        </w:tc>
        <w:tc>
          <w:tcPr>
            <w:tcW w:w="2225" w:type="dxa"/>
            <w:vAlign w:val="center"/>
            <w:hideMark/>
          </w:tcPr>
          <w:p w:rsidR="00875278" w:rsidRPr="00875278" w:rsidRDefault="00875278" w:rsidP="00875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8752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Acomodación múltiple</w:t>
            </w:r>
          </w:p>
        </w:tc>
        <w:tc>
          <w:tcPr>
            <w:tcW w:w="2369" w:type="dxa"/>
            <w:vAlign w:val="center"/>
            <w:hideMark/>
          </w:tcPr>
          <w:p w:rsidR="00875278" w:rsidRPr="00875278" w:rsidRDefault="00875278" w:rsidP="00875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8752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Acomodación doble</w:t>
            </w:r>
          </w:p>
        </w:tc>
      </w:tr>
      <w:tr w:rsidR="00875278" w:rsidRPr="00875278" w:rsidTr="00875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vAlign w:val="center"/>
            <w:hideMark/>
          </w:tcPr>
          <w:p w:rsidR="00875278" w:rsidRPr="00875278" w:rsidRDefault="00875278" w:rsidP="00875278">
            <w:pPr>
              <w:jc w:val="center"/>
              <w:rPr>
                <w:rFonts w:ascii="Arial" w:eastAsia="Times New Roman" w:hAnsi="Arial" w:cs="Arial"/>
                <w:b w:val="0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b w:val="0"/>
                <w:color w:val="000000" w:themeColor="text1"/>
                <w:lang w:val="es-CO"/>
              </w:rPr>
              <w:t>Junio 18 al 25 - 2022</w:t>
            </w:r>
          </w:p>
        </w:tc>
        <w:tc>
          <w:tcPr>
            <w:tcW w:w="2225" w:type="dxa"/>
            <w:vAlign w:val="center"/>
            <w:hideMark/>
          </w:tcPr>
          <w:p w:rsidR="00875278" w:rsidRPr="00875278" w:rsidRDefault="00875278" w:rsidP="00875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color w:val="000000" w:themeColor="text1"/>
              </w:rPr>
              <w:t>$ 1.289.000</w:t>
            </w:r>
          </w:p>
        </w:tc>
        <w:tc>
          <w:tcPr>
            <w:tcW w:w="2369" w:type="dxa"/>
            <w:vAlign w:val="center"/>
            <w:hideMark/>
          </w:tcPr>
          <w:p w:rsidR="00875278" w:rsidRPr="00875278" w:rsidRDefault="00875278" w:rsidP="00875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color w:val="000000" w:themeColor="text1"/>
              </w:rPr>
              <w:t>$ 1.449.000</w:t>
            </w:r>
          </w:p>
        </w:tc>
      </w:tr>
      <w:tr w:rsidR="00875278" w:rsidRPr="00875278" w:rsidTr="0087527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vAlign w:val="center"/>
            <w:hideMark/>
          </w:tcPr>
          <w:p w:rsidR="00875278" w:rsidRPr="00875278" w:rsidRDefault="00875278" w:rsidP="00875278">
            <w:pPr>
              <w:jc w:val="center"/>
              <w:rPr>
                <w:rFonts w:ascii="Arial" w:eastAsia="Times New Roman" w:hAnsi="Arial" w:cs="Arial"/>
                <w:b w:val="0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b w:val="0"/>
                <w:color w:val="000000" w:themeColor="text1"/>
                <w:lang w:val="es-CO"/>
              </w:rPr>
              <w:t>Junio 25 al 02 Julio – 2022</w:t>
            </w:r>
          </w:p>
        </w:tc>
        <w:tc>
          <w:tcPr>
            <w:tcW w:w="2225" w:type="dxa"/>
            <w:vAlign w:val="center"/>
            <w:hideMark/>
          </w:tcPr>
          <w:p w:rsidR="00875278" w:rsidRPr="00875278" w:rsidRDefault="00875278" w:rsidP="0087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color w:val="000000" w:themeColor="text1"/>
              </w:rPr>
              <w:t>$ 1.289.000</w:t>
            </w:r>
          </w:p>
        </w:tc>
        <w:tc>
          <w:tcPr>
            <w:tcW w:w="2369" w:type="dxa"/>
            <w:vAlign w:val="center"/>
            <w:hideMark/>
          </w:tcPr>
          <w:p w:rsidR="00875278" w:rsidRPr="00875278" w:rsidRDefault="00875278" w:rsidP="0087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color w:val="000000" w:themeColor="text1"/>
              </w:rPr>
              <w:t>$ 1.449.000</w:t>
            </w:r>
          </w:p>
        </w:tc>
      </w:tr>
      <w:tr w:rsidR="00875278" w:rsidRPr="00875278" w:rsidTr="00875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vAlign w:val="center"/>
            <w:hideMark/>
          </w:tcPr>
          <w:p w:rsidR="00875278" w:rsidRPr="00875278" w:rsidRDefault="00875278" w:rsidP="00875278">
            <w:pPr>
              <w:jc w:val="center"/>
              <w:rPr>
                <w:rFonts w:ascii="Arial" w:eastAsia="Times New Roman" w:hAnsi="Arial" w:cs="Arial"/>
                <w:b w:val="0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b w:val="0"/>
                <w:color w:val="000000" w:themeColor="text1"/>
                <w:lang w:val="es-CO"/>
              </w:rPr>
              <w:t>Julio 16 al 23 – 2022</w:t>
            </w:r>
          </w:p>
        </w:tc>
        <w:tc>
          <w:tcPr>
            <w:tcW w:w="2225" w:type="dxa"/>
            <w:vAlign w:val="center"/>
            <w:hideMark/>
          </w:tcPr>
          <w:p w:rsidR="00875278" w:rsidRPr="00875278" w:rsidRDefault="00875278" w:rsidP="00875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color w:val="000000" w:themeColor="text1"/>
              </w:rPr>
              <w:t>$ 1.289.000</w:t>
            </w:r>
          </w:p>
        </w:tc>
        <w:tc>
          <w:tcPr>
            <w:tcW w:w="2369" w:type="dxa"/>
            <w:vAlign w:val="center"/>
            <w:hideMark/>
          </w:tcPr>
          <w:p w:rsidR="00875278" w:rsidRPr="00875278" w:rsidRDefault="00875278" w:rsidP="00875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color w:val="000000" w:themeColor="text1"/>
              </w:rPr>
              <w:t>$ 1.449.000</w:t>
            </w:r>
          </w:p>
        </w:tc>
      </w:tr>
      <w:tr w:rsidR="00875278" w:rsidRPr="00875278" w:rsidTr="0087527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vAlign w:val="center"/>
            <w:hideMark/>
          </w:tcPr>
          <w:p w:rsidR="00875278" w:rsidRPr="00875278" w:rsidRDefault="00875278" w:rsidP="00875278">
            <w:pPr>
              <w:jc w:val="center"/>
              <w:rPr>
                <w:rFonts w:ascii="Arial" w:eastAsia="Times New Roman" w:hAnsi="Arial" w:cs="Arial"/>
                <w:b w:val="0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b w:val="0"/>
                <w:color w:val="000000" w:themeColor="text1"/>
                <w:lang w:val="es-CO"/>
              </w:rPr>
              <w:t>Agosto 13 al 20 - 2022</w:t>
            </w:r>
          </w:p>
        </w:tc>
        <w:tc>
          <w:tcPr>
            <w:tcW w:w="2225" w:type="dxa"/>
            <w:vAlign w:val="center"/>
            <w:hideMark/>
          </w:tcPr>
          <w:p w:rsidR="00875278" w:rsidRPr="00875278" w:rsidRDefault="00875278" w:rsidP="0087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color w:val="000000" w:themeColor="text1"/>
              </w:rPr>
              <w:t>$ 1.289.000</w:t>
            </w:r>
          </w:p>
        </w:tc>
        <w:tc>
          <w:tcPr>
            <w:tcW w:w="2369" w:type="dxa"/>
            <w:vAlign w:val="center"/>
            <w:hideMark/>
          </w:tcPr>
          <w:p w:rsidR="00875278" w:rsidRPr="00875278" w:rsidRDefault="00875278" w:rsidP="0087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color w:val="000000" w:themeColor="text1"/>
              </w:rPr>
              <w:t>$ 1.449.000</w:t>
            </w:r>
          </w:p>
        </w:tc>
      </w:tr>
      <w:tr w:rsidR="00875278" w:rsidRPr="00875278" w:rsidTr="00875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vAlign w:val="center"/>
            <w:hideMark/>
          </w:tcPr>
          <w:p w:rsidR="00875278" w:rsidRPr="00875278" w:rsidRDefault="00875278" w:rsidP="00875278">
            <w:pPr>
              <w:jc w:val="center"/>
              <w:rPr>
                <w:rFonts w:ascii="Arial" w:eastAsia="Times New Roman" w:hAnsi="Arial" w:cs="Arial"/>
                <w:b w:val="0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b w:val="0"/>
                <w:color w:val="000000" w:themeColor="text1"/>
                <w:lang w:val="es-CO"/>
              </w:rPr>
              <w:t>Septiembre 17 al 24 – 2022</w:t>
            </w:r>
          </w:p>
        </w:tc>
        <w:tc>
          <w:tcPr>
            <w:tcW w:w="2225" w:type="dxa"/>
            <w:vAlign w:val="center"/>
            <w:hideMark/>
          </w:tcPr>
          <w:p w:rsidR="00875278" w:rsidRPr="00875278" w:rsidRDefault="00875278" w:rsidP="00875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color w:val="000000" w:themeColor="text1"/>
              </w:rPr>
              <w:t>$ 1.289.000</w:t>
            </w:r>
          </w:p>
        </w:tc>
        <w:tc>
          <w:tcPr>
            <w:tcW w:w="2369" w:type="dxa"/>
            <w:vAlign w:val="center"/>
            <w:hideMark/>
          </w:tcPr>
          <w:p w:rsidR="00875278" w:rsidRPr="00875278" w:rsidRDefault="00875278" w:rsidP="00875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color w:val="000000" w:themeColor="text1"/>
              </w:rPr>
              <w:t>$ 1.449.000</w:t>
            </w:r>
          </w:p>
        </w:tc>
      </w:tr>
      <w:tr w:rsidR="00875278" w:rsidRPr="00875278" w:rsidTr="0087527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vAlign w:val="center"/>
            <w:hideMark/>
          </w:tcPr>
          <w:p w:rsidR="00875278" w:rsidRPr="00875278" w:rsidRDefault="00875278" w:rsidP="00875278">
            <w:pPr>
              <w:jc w:val="center"/>
              <w:rPr>
                <w:rFonts w:ascii="Arial" w:eastAsia="Times New Roman" w:hAnsi="Arial" w:cs="Arial"/>
                <w:b w:val="0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b w:val="0"/>
                <w:color w:val="000000" w:themeColor="text1"/>
                <w:lang w:val="es-CO"/>
              </w:rPr>
              <w:t>Octubre 15 al 22 – 2022</w:t>
            </w:r>
          </w:p>
        </w:tc>
        <w:tc>
          <w:tcPr>
            <w:tcW w:w="2225" w:type="dxa"/>
            <w:vAlign w:val="center"/>
            <w:hideMark/>
          </w:tcPr>
          <w:p w:rsidR="00875278" w:rsidRPr="00875278" w:rsidRDefault="00875278" w:rsidP="0087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color w:val="000000" w:themeColor="text1"/>
              </w:rPr>
              <w:t>$ 1.369.000</w:t>
            </w:r>
          </w:p>
        </w:tc>
        <w:tc>
          <w:tcPr>
            <w:tcW w:w="2369" w:type="dxa"/>
            <w:vAlign w:val="center"/>
            <w:hideMark/>
          </w:tcPr>
          <w:p w:rsidR="00875278" w:rsidRPr="00875278" w:rsidRDefault="00875278" w:rsidP="0087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color w:val="000000" w:themeColor="text1"/>
              </w:rPr>
              <w:t>$ 1.569.000</w:t>
            </w:r>
          </w:p>
        </w:tc>
      </w:tr>
      <w:tr w:rsidR="00875278" w:rsidRPr="00875278" w:rsidTr="00875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vAlign w:val="center"/>
            <w:hideMark/>
          </w:tcPr>
          <w:p w:rsidR="00875278" w:rsidRPr="00875278" w:rsidRDefault="00875278" w:rsidP="00875278">
            <w:pPr>
              <w:jc w:val="center"/>
              <w:rPr>
                <w:rFonts w:ascii="Arial" w:eastAsia="Times New Roman" w:hAnsi="Arial" w:cs="Arial"/>
                <w:b w:val="0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b w:val="0"/>
                <w:color w:val="000000" w:themeColor="text1"/>
                <w:lang w:val="es-CO"/>
              </w:rPr>
              <w:t>Noviembre 05 al 12 – 2022</w:t>
            </w:r>
          </w:p>
        </w:tc>
        <w:tc>
          <w:tcPr>
            <w:tcW w:w="2225" w:type="dxa"/>
            <w:vAlign w:val="center"/>
            <w:hideMark/>
          </w:tcPr>
          <w:p w:rsidR="00875278" w:rsidRPr="00875278" w:rsidRDefault="00875278" w:rsidP="00875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color w:val="000000" w:themeColor="text1"/>
              </w:rPr>
              <w:t>$ 1.289.000</w:t>
            </w:r>
          </w:p>
        </w:tc>
        <w:tc>
          <w:tcPr>
            <w:tcW w:w="2369" w:type="dxa"/>
            <w:vAlign w:val="center"/>
            <w:hideMark/>
          </w:tcPr>
          <w:p w:rsidR="00875278" w:rsidRPr="00875278" w:rsidRDefault="00875278" w:rsidP="00875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color w:val="000000" w:themeColor="text1"/>
              </w:rPr>
              <w:t>$ 1.449.000</w:t>
            </w:r>
          </w:p>
        </w:tc>
      </w:tr>
      <w:tr w:rsidR="00875278" w:rsidRPr="00875278" w:rsidTr="0087527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vAlign w:val="center"/>
            <w:hideMark/>
          </w:tcPr>
          <w:p w:rsidR="00875278" w:rsidRPr="00875278" w:rsidRDefault="00875278" w:rsidP="00875278">
            <w:pPr>
              <w:jc w:val="center"/>
              <w:rPr>
                <w:rFonts w:ascii="Arial" w:eastAsia="Times New Roman" w:hAnsi="Arial" w:cs="Arial"/>
                <w:b w:val="0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b w:val="0"/>
                <w:color w:val="000000" w:themeColor="text1"/>
                <w:lang w:val="es-CO"/>
              </w:rPr>
              <w:t>Noviembre 12 al 19 - 2022</w:t>
            </w:r>
          </w:p>
        </w:tc>
        <w:tc>
          <w:tcPr>
            <w:tcW w:w="2225" w:type="dxa"/>
            <w:vAlign w:val="center"/>
            <w:hideMark/>
          </w:tcPr>
          <w:p w:rsidR="00875278" w:rsidRPr="00875278" w:rsidRDefault="00875278" w:rsidP="0087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color w:val="000000" w:themeColor="text1"/>
              </w:rPr>
              <w:t>$ 1.289.000</w:t>
            </w:r>
          </w:p>
        </w:tc>
        <w:tc>
          <w:tcPr>
            <w:tcW w:w="2369" w:type="dxa"/>
            <w:vAlign w:val="center"/>
            <w:hideMark/>
          </w:tcPr>
          <w:p w:rsidR="00875278" w:rsidRPr="00875278" w:rsidRDefault="00875278" w:rsidP="0087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color w:val="000000" w:themeColor="text1"/>
              </w:rPr>
              <w:t>$ 1.449.000</w:t>
            </w:r>
          </w:p>
        </w:tc>
      </w:tr>
      <w:tr w:rsidR="00875278" w:rsidRPr="00875278" w:rsidTr="00875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vAlign w:val="center"/>
            <w:hideMark/>
          </w:tcPr>
          <w:p w:rsidR="00875278" w:rsidRPr="00875278" w:rsidRDefault="00875278" w:rsidP="00875278">
            <w:pPr>
              <w:jc w:val="center"/>
              <w:rPr>
                <w:rFonts w:ascii="Arial" w:eastAsia="Times New Roman" w:hAnsi="Arial" w:cs="Arial"/>
                <w:b w:val="0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b w:val="0"/>
                <w:color w:val="000000" w:themeColor="text1"/>
                <w:lang w:val="es-CO"/>
              </w:rPr>
              <w:t>Diciembre 03 al 10 – 2022</w:t>
            </w:r>
          </w:p>
        </w:tc>
        <w:tc>
          <w:tcPr>
            <w:tcW w:w="2225" w:type="dxa"/>
            <w:vAlign w:val="center"/>
            <w:hideMark/>
          </w:tcPr>
          <w:p w:rsidR="00875278" w:rsidRPr="00875278" w:rsidRDefault="00875278" w:rsidP="00875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color w:val="000000" w:themeColor="text1"/>
              </w:rPr>
              <w:t>$ 1.289.000</w:t>
            </w:r>
          </w:p>
        </w:tc>
        <w:tc>
          <w:tcPr>
            <w:tcW w:w="2369" w:type="dxa"/>
            <w:vAlign w:val="center"/>
            <w:hideMark/>
          </w:tcPr>
          <w:p w:rsidR="00875278" w:rsidRPr="00875278" w:rsidRDefault="00875278" w:rsidP="00875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75278">
              <w:rPr>
                <w:rFonts w:ascii="Arial" w:eastAsia="Times New Roman" w:hAnsi="Arial" w:cs="Arial"/>
                <w:color w:val="000000" w:themeColor="text1"/>
              </w:rPr>
              <w:t>$ 1.449.000</w:t>
            </w:r>
          </w:p>
        </w:tc>
      </w:tr>
    </w:tbl>
    <w:p w:rsidR="00E05185" w:rsidRPr="002F2F72" w:rsidRDefault="00E05185" w:rsidP="00E05185">
      <w:pPr>
        <w:shd w:val="clear" w:color="auto" w:fill="FFFFFF"/>
        <w:spacing w:before="100" w:beforeAutospacing="1" w:after="100" w:afterAutospacing="1" w:line="243" w:lineRule="atLeast"/>
        <w:ind w:left="720"/>
        <w:jc w:val="center"/>
        <w:rPr>
          <w:rFonts w:cs="Calibri"/>
          <w:b/>
          <w:color w:val="ED7D31"/>
        </w:rPr>
      </w:pPr>
      <w:r w:rsidRPr="002F2F72">
        <w:rPr>
          <w:rFonts w:cs="Calibri"/>
          <w:b/>
          <w:color w:val="ED7D31"/>
        </w:rPr>
        <w:t>TARIFA SUJETAS A CAMBIO</w:t>
      </w:r>
      <w:r w:rsidR="0013314D">
        <w:rPr>
          <w:rFonts w:cs="Calibri"/>
          <w:b/>
          <w:color w:val="ED7D31"/>
        </w:rPr>
        <w:t xml:space="preserve"> </w:t>
      </w:r>
      <w:r w:rsidR="0013314D" w:rsidRPr="002F2F72">
        <w:rPr>
          <w:rFonts w:cs="Calibri"/>
          <w:b/>
          <w:color w:val="ED7D31"/>
        </w:rPr>
        <w:t>SIN PREVIO AVISO</w:t>
      </w:r>
      <w:r w:rsidRPr="002F2F72">
        <w:rPr>
          <w:rFonts w:cs="Calibri"/>
          <w:b/>
          <w:color w:val="ED7D31"/>
        </w:rPr>
        <w:t xml:space="preserve"> Y DISPONIBILIDAD </w:t>
      </w:r>
    </w:p>
    <w:p w:rsidR="00975B2C" w:rsidRPr="000248E1" w:rsidRDefault="00661679" w:rsidP="00E05185">
      <w:pPr>
        <w:shd w:val="clear" w:color="auto" w:fill="FFFFFF"/>
        <w:spacing w:before="100" w:beforeAutospacing="1" w:after="100" w:afterAutospacing="1" w:line="243" w:lineRule="atLeast"/>
        <w:ind w:left="720"/>
        <w:rPr>
          <w:rFonts w:asciiTheme="minorHAnsi" w:eastAsia="Times New Roman" w:hAnsiTheme="minorHAnsi" w:cstheme="minorHAnsi"/>
          <w:color w:val="FF0000"/>
        </w:rPr>
      </w:pPr>
      <w:r w:rsidRPr="000B2181">
        <w:rPr>
          <w:rFonts w:asciiTheme="minorHAnsi" w:eastAsia="Times New Roman" w:hAnsiTheme="minorHAnsi" w:cstheme="minorHAnsi"/>
          <w:color w:val="FF0000"/>
        </w:rPr>
        <w:t xml:space="preserve"> </w:t>
      </w:r>
      <w:bookmarkStart w:id="0" w:name="_GoBack"/>
      <w:bookmarkEnd w:id="0"/>
    </w:p>
    <w:sectPr w:rsidR="00975B2C" w:rsidRPr="000248E1" w:rsidSect="008A1B93">
      <w:headerReference w:type="default" r:id="rId7"/>
      <w:footerReference w:type="default" r:id="rId8"/>
      <w:pgSz w:w="11906" w:h="16838"/>
      <w:pgMar w:top="2977" w:right="1558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34" w:rsidRDefault="00907534" w:rsidP="001F5958">
      <w:pPr>
        <w:spacing w:after="0" w:line="240" w:lineRule="auto"/>
      </w:pPr>
      <w:r>
        <w:separator/>
      </w:r>
    </w:p>
  </w:endnote>
  <w:endnote w:type="continuationSeparator" w:id="0">
    <w:p w:rsidR="00907534" w:rsidRDefault="00907534" w:rsidP="001F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0C" w:rsidRPr="000B2181" w:rsidRDefault="00875278" w:rsidP="00E05185">
    <w:pPr>
      <w:pStyle w:val="NormalWeb"/>
      <w:ind w:left="-284" w:hanging="567"/>
      <w:contextualSpacing/>
      <w:jc w:val="right"/>
      <w:rPr>
        <w:rFonts w:ascii="Arial" w:hAnsi="Arial" w:cs="Arial"/>
        <w:i/>
        <w:iCs/>
        <w:sz w:val="18"/>
        <w:szCs w:val="16"/>
      </w:rPr>
    </w:pPr>
    <w:r w:rsidRPr="00875278">
      <w:rPr>
        <w:rFonts w:ascii="Arial" w:hAnsi="Arial" w:cs="Arial"/>
        <w:i/>
        <w:iCs/>
        <w:noProof/>
        <w:sz w:val="18"/>
        <w:szCs w:val="16"/>
        <w:lang w:val="en-US" w:eastAsia="en-US"/>
      </w:rPr>
      <w:drawing>
        <wp:inline distT="0" distB="0" distL="0" distR="0">
          <wp:extent cx="7410450" cy="1790700"/>
          <wp:effectExtent l="0" t="0" r="0" b="0"/>
          <wp:docPr id="1" name="Imagen 1" descr="D:\Desktop\Banners\pi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Banners\pie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125" cy="1790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34" w:rsidRDefault="00907534" w:rsidP="001F5958">
      <w:pPr>
        <w:spacing w:after="0" w:line="240" w:lineRule="auto"/>
      </w:pPr>
      <w:r>
        <w:separator/>
      </w:r>
    </w:p>
  </w:footnote>
  <w:footnote w:type="continuationSeparator" w:id="0">
    <w:p w:rsidR="00907534" w:rsidRDefault="00907534" w:rsidP="001F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9C" w:rsidRDefault="00197352">
    <w:pPr>
      <w:pStyle w:val="Encabezado"/>
      <w:rPr>
        <w:noProof/>
        <w:lang w:val="es-CO" w:eastAsia="es-CO"/>
      </w:rPr>
    </w:pPr>
    <w:r w:rsidRPr="00197352"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3CF4C1F3" wp14:editId="14C14BC4">
          <wp:simplePos x="0" y="0"/>
          <wp:positionH relativeFrom="column">
            <wp:posOffset>-630555</wp:posOffset>
          </wp:positionH>
          <wp:positionV relativeFrom="paragraph">
            <wp:posOffset>-449580</wp:posOffset>
          </wp:positionV>
          <wp:extent cx="7543800" cy="1906905"/>
          <wp:effectExtent l="0" t="0" r="0" b="0"/>
          <wp:wrapTight wrapText="bothSides">
            <wp:wrapPolygon edited="0">
              <wp:start x="0" y="0"/>
              <wp:lineTo x="0" y="21363"/>
              <wp:lineTo x="21545" y="21363"/>
              <wp:lineTo x="21545" y="0"/>
              <wp:lineTo x="0" y="0"/>
            </wp:wrapPolygon>
          </wp:wrapTight>
          <wp:docPr id="11" name="Imagen 11" descr="D:\Desktop\Banners\Banner\Banners_Guaji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Banners\Banner\Banners_Guajira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EB4" w:rsidRDefault="006C5E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9pt;height:78.75pt" o:bullet="t">
        <v:imagedata r:id="rId1" o:title="Viñeta"/>
      </v:shape>
    </w:pict>
  </w:numPicBullet>
  <w:abstractNum w:abstractNumId="0" w15:restartNumberingAfterBreak="0">
    <w:nsid w:val="059009E6"/>
    <w:multiLevelType w:val="hybridMultilevel"/>
    <w:tmpl w:val="EE5AA85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5885"/>
    <w:multiLevelType w:val="hybridMultilevel"/>
    <w:tmpl w:val="19C89742"/>
    <w:lvl w:ilvl="0" w:tplc="BA5C08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F4EE6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24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4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08F7426"/>
    <w:multiLevelType w:val="hybridMultilevel"/>
    <w:tmpl w:val="2062C6B2"/>
    <w:lvl w:ilvl="0" w:tplc="BA5C08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3CBA"/>
    <w:multiLevelType w:val="hybridMultilevel"/>
    <w:tmpl w:val="A9F0CD98"/>
    <w:lvl w:ilvl="0" w:tplc="BA5C08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05CC1"/>
    <w:multiLevelType w:val="hybridMultilevel"/>
    <w:tmpl w:val="3C66A58E"/>
    <w:lvl w:ilvl="0" w:tplc="692E8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41C8F"/>
    <w:multiLevelType w:val="hybridMultilevel"/>
    <w:tmpl w:val="E05824A8"/>
    <w:lvl w:ilvl="0" w:tplc="BA5C0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A5C0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D6246"/>
    <w:multiLevelType w:val="multilevel"/>
    <w:tmpl w:val="AF1C433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C85E63"/>
    <w:multiLevelType w:val="multilevel"/>
    <w:tmpl w:val="77B4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546D2D"/>
    <w:multiLevelType w:val="hybridMultilevel"/>
    <w:tmpl w:val="69D8EABC"/>
    <w:lvl w:ilvl="0" w:tplc="692E8B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4110CB"/>
    <w:multiLevelType w:val="hybridMultilevel"/>
    <w:tmpl w:val="BD82DA2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426FA"/>
    <w:multiLevelType w:val="hybridMultilevel"/>
    <w:tmpl w:val="1B141B0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79"/>
    <w:rsid w:val="0001651E"/>
    <w:rsid w:val="000248E1"/>
    <w:rsid w:val="000252B9"/>
    <w:rsid w:val="00043D97"/>
    <w:rsid w:val="000642FA"/>
    <w:rsid w:val="000B2181"/>
    <w:rsid w:val="000C73BA"/>
    <w:rsid w:val="000D7FA7"/>
    <w:rsid w:val="000E45CA"/>
    <w:rsid w:val="00122846"/>
    <w:rsid w:val="00132CC0"/>
    <w:rsid w:val="0013314D"/>
    <w:rsid w:val="00197352"/>
    <w:rsid w:val="001A03C3"/>
    <w:rsid w:val="001A105F"/>
    <w:rsid w:val="001B4523"/>
    <w:rsid w:val="001D5D91"/>
    <w:rsid w:val="001F5958"/>
    <w:rsid w:val="00214C6F"/>
    <w:rsid w:val="00222368"/>
    <w:rsid w:val="00226D5A"/>
    <w:rsid w:val="00230FFE"/>
    <w:rsid w:val="00281D9E"/>
    <w:rsid w:val="00290D94"/>
    <w:rsid w:val="002F608A"/>
    <w:rsid w:val="003521F7"/>
    <w:rsid w:val="0036043E"/>
    <w:rsid w:val="00362605"/>
    <w:rsid w:val="00374133"/>
    <w:rsid w:val="003756A1"/>
    <w:rsid w:val="0039663D"/>
    <w:rsid w:val="003A4E2F"/>
    <w:rsid w:val="003B0A05"/>
    <w:rsid w:val="003C5DEB"/>
    <w:rsid w:val="003E0D89"/>
    <w:rsid w:val="0040231C"/>
    <w:rsid w:val="00472EFE"/>
    <w:rsid w:val="00476FA0"/>
    <w:rsid w:val="004926B6"/>
    <w:rsid w:val="004B40F4"/>
    <w:rsid w:val="004B77CB"/>
    <w:rsid w:val="005036AD"/>
    <w:rsid w:val="0051471D"/>
    <w:rsid w:val="00515338"/>
    <w:rsid w:val="00522B0F"/>
    <w:rsid w:val="00522EE4"/>
    <w:rsid w:val="00525732"/>
    <w:rsid w:val="00542FC0"/>
    <w:rsid w:val="00552AEA"/>
    <w:rsid w:val="00577639"/>
    <w:rsid w:val="005827E4"/>
    <w:rsid w:val="005B2C08"/>
    <w:rsid w:val="005E51B6"/>
    <w:rsid w:val="005E559F"/>
    <w:rsid w:val="005F450E"/>
    <w:rsid w:val="00646B4E"/>
    <w:rsid w:val="00661679"/>
    <w:rsid w:val="006B6853"/>
    <w:rsid w:val="006C5EB4"/>
    <w:rsid w:val="006D1E4F"/>
    <w:rsid w:val="006D39E4"/>
    <w:rsid w:val="00724668"/>
    <w:rsid w:val="007409DD"/>
    <w:rsid w:val="007504D6"/>
    <w:rsid w:val="00757036"/>
    <w:rsid w:val="00780DD1"/>
    <w:rsid w:val="007971E2"/>
    <w:rsid w:val="007A724D"/>
    <w:rsid w:val="007C5008"/>
    <w:rsid w:val="007D1F0A"/>
    <w:rsid w:val="007D3BFD"/>
    <w:rsid w:val="00812936"/>
    <w:rsid w:val="00822268"/>
    <w:rsid w:val="008327D8"/>
    <w:rsid w:val="0084656C"/>
    <w:rsid w:val="0087029B"/>
    <w:rsid w:val="00875278"/>
    <w:rsid w:val="0089356E"/>
    <w:rsid w:val="00895737"/>
    <w:rsid w:val="008A1B93"/>
    <w:rsid w:val="008B20F0"/>
    <w:rsid w:val="008B4D8D"/>
    <w:rsid w:val="008B5ACF"/>
    <w:rsid w:val="008C2BE9"/>
    <w:rsid w:val="008C41AC"/>
    <w:rsid w:val="009000EB"/>
    <w:rsid w:val="00907534"/>
    <w:rsid w:val="00926FF5"/>
    <w:rsid w:val="00933C5B"/>
    <w:rsid w:val="0094333C"/>
    <w:rsid w:val="00951691"/>
    <w:rsid w:val="009577C8"/>
    <w:rsid w:val="00971694"/>
    <w:rsid w:val="00975B2C"/>
    <w:rsid w:val="00982089"/>
    <w:rsid w:val="009B214A"/>
    <w:rsid w:val="009B2C15"/>
    <w:rsid w:val="009B4C9C"/>
    <w:rsid w:val="009B7516"/>
    <w:rsid w:val="009B78F5"/>
    <w:rsid w:val="009E282E"/>
    <w:rsid w:val="009E7119"/>
    <w:rsid w:val="009F53EF"/>
    <w:rsid w:val="00A23695"/>
    <w:rsid w:val="00A367A7"/>
    <w:rsid w:val="00A54290"/>
    <w:rsid w:val="00A67A93"/>
    <w:rsid w:val="00A72B16"/>
    <w:rsid w:val="00A93027"/>
    <w:rsid w:val="00AA5339"/>
    <w:rsid w:val="00AB2FD7"/>
    <w:rsid w:val="00AC0970"/>
    <w:rsid w:val="00AD134C"/>
    <w:rsid w:val="00AE23F3"/>
    <w:rsid w:val="00AE62AB"/>
    <w:rsid w:val="00B2367B"/>
    <w:rsid w:val="00B26C81"/>
    <w:rsid w:val="00B63226"/>
    <w:rsid w:val="00BA03AE"/>
    <w:rsid w:val="00BD6D99"/>
    <w:rsid w:val="00C33EE8"/>
    <w:rsid w:val="00C46D72"/>
    <w:rsid w:val="00C50029"/>
    <w:rsid w:val="00C5133A"/>
    <w:rsid w:val="00C66529"/>
    <w:rsid w:val="00C9066E"/>
    <w:rsid w:val="00CC4676"/>
    <w:rsid w:val="00CF7048"/>
    <w:rsid w:val="00D14EA2"/>
    <w:rsid w:val="00D25016"/>
    <w:rsid w:val="00D2715A"/>
    <w:rsid w:val="00D47FB2"/>
    <w:rsid w:val="00D71077"/>
    <w:rsid w:val="00D73DC0"/>
    <w:rsid w:val="00D75088"/>
    <w:rsid w:val="00D82A90"/>
    <w:rsid w:val="00D95B09"/>
    <w:rsid w:val="00DB6969"/>
    <w:rsid w:val="00DC4923"/>
    <w:rsid w:val="00E05185"/>
    <w:rsid w:val="00E1313D"/>
    <w:rsid w:val="00E248F7"/>
    <w:rsid w:val="00E339C8"/>
    <w:rsid w:val="00E37DD5"/>
    <w:rsid w:val="00E45B72"/>
    <w:rsid w:val="00E5379C"/>
    <w:rsid w:val="00E7170E"/>
    <w:rsid w:val="00EA0040"/>
    <w:rsid w:val="00EB07D4"/>
    <w:rsid w:val="00EB4F7F"/>
    <w:rsid w:val="00F37BEE"/>
    <w:rsid w:val="00F70DA9"/>
    <w:rsid w:val="00F92993"/>
    <w:rsid w:val="00FA1007"/>
    <w:rsid w:val="00FB53EC"/>
    <w:rsid w:val="00FD7296"/>
    <w:rsid w:val="00FE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3DECEA-9A3E-4A41-8546-452BE9E9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7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679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661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661679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B2C"/>
    <w:rPr>
      <w:rFonts w:ascii="Tahoma" w:eastAsia="Calibri" w:hAnsi="Tahoma" w:cs="Tahoma"/>
      <w:sz w:val="16"/>
      <w:szCs w:val="16"/>
      <w:lang w:val="es-ES"/>
    </w:rPr>
  </w:style>
  <w:style w:type="table" w:styleId="Sombreadomedio1-nfasis5">
    <w:name w:val="Medium Shading 1 Accent 5"/>
    <w:basedOn w:val="Tablanormal"/>
    <w:uiPriority w:val="63"/>
    <w:rsid w:val="000B21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0B2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181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3C5DEB"/>
    <w:pPr>
      <w:ind w:left="720"/>
      <w:contextualSpacing/>
    </w:pPr>
    <w:rPr>
      <w:rFonts w:eastAsia="Times New Roman"/>
      <w:lang w:val="es-CO" w:eastAsia="es-CO"/>
    </w:rPr>
  </w:style>
  <w:style w:type="table" w:customStyle="1" w:styleId="Tabladecuadrcula4-nfasis61">
    <w:name w:val="Tabla de cuadrícula 4 - Énfasis 61"/>
    <w:basedOn w:val="Tablanormal"/>
    <w:uiPriority w:val="49"/>
    <w:rsid w:val="004B40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9577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Kelly</cp:lastModifiedBy>
  <cp:revision>15</cp:revision>
  <cp:lastPrinted>2022-04-05T23:31:00Z</cp:lastPrinted>
  <dcterms:created xsi:type="dcterms:W3CDTF">2019-07-29T14:59:00Z</dcterms:created>
  <dcterms:modified xsi:type="dcterms:W3CDTF">2022-06-13T20:22:00Z</dcterms:modified>
</cp:coreProperties>
</file>